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2F80" w14:textId="77777777" w:rsidR="008236D0" w:rsidRDefault="008236D0" w:rsidP="008236D0">
      <w:pPr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EDITAL Nº </w:t>
      </w:r>
      <w:r>
        <w:rPr>
          <w:rFonts w:ascii="Calibri" w:eastAsia="Calibri" w:hAnsi="Calibri" w:cs="Calibri"/>
          <w:highlight w:val="white"/>
        </w:rPr>
        <w:t>3/2024/</w:t>
      </w:r>
      <w:r>
        <w:rPr>
          <w:rFonts w:ascii="Calibri" w:eastAsia="Calibri" w:hAnsi="Calibri" w:cs="Calibri"/>
          <w:color w:val="000000"/>
          <w:highlight w:val="white"/>
        </w:rPr>
        <w:t>PROEX</w:t>
      </w:r>
      <w:r>
        <w:rPr>
          <w:rFonts w:ascii="Calibri" w:eastAsia="Calibri" w:hAnsi="Calibri" w:cs="Calibri"/>
          <w:highlight w:val="white"/>
        </w:rPr>
        <w:t>/</w:t>
      </w:r>
      <w:r>
        <w:rPr>
          <w:rFonts w:ascii="Calibri" w:eastAsia="Calibri" w:hAnsi="Calibri" w:cs="Calibri"/>
          <w:color w:val="000000"/>
          <w:highlight w:val="white"/>
        </w:rPr>
        <w:t>PROPESQ/SEPLAN</w:t>
      </w:r>
    </w:p>
    <w:p w14:paraId="27314227" w14:textId="77777777" w:rsidR="008236D0" w:rsidRDefault="008236D0" w:rsidP="008236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Anexo 1</w:t>
      </w:r>
    </w:p>
    <w:p w14:paraId="27C3A75D" w14:textId="77777777" w:rsidR="008236D0" w:rsidRDefault="008236D0" w:rsidP="008236D0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Formulário de Inscrição</w:t>
      </w:r>
    </w:p>
    <w:p w14:paraId="17F8626B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tbl>
      <w:tblPr>
        <w:tblW w:w="9870" w:type="dxa"/>
        <w:tblInd w:w="-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8236D0" w14:paraId="0C8BBB12" w14:textId="77777777" w:rsidTr="00FF4850">
        <w:tc>
          <w:tcPr>
            <w:tcW w:w="9870" w:type="dxa"/>
          </w:tcPr>
          <w:p w14:paraId="2EE46F39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Coordenador(a):</w:t>
            </w:r>
          </w:p>
        </w:tc>
      </w:tr>
      <w:tr w:rsidR="008236D0" w14:paraId="2FB3EADE" w14:textId="77777777" w:rsidTr="00FF4850">
        <w:tc>
          <w:tcPr>
            <w:tcW w:w="9870" w:type="dxa"/>
          </w:tcPr>
          <w:p w14:paraId="67946173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Departamento e Centro (ou unidade administrativa):</w:t>
            </w:r>
          </w:p>
          <w:p w14:paraId="426B76A8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Campus: </w:t>
            </w: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Florianópolis (  ) Araranguá (   ) Joinville (   ) Blumenau (   ) Curitibanos</w:t>
            </w:r>
          </w:p>
        </w:tc>
      </w:tr>
      <w:tr w:rsidR="008236D0" w14:paraId="6F24FC2D" w14:textId="77777777" w:rsidTr="00FF4850">
        <w:tc>
          <w:tcPr>
            <w:tcW w:w="9870" w:type="dxa"/>
          </w:tcPr>
          <w:p w14:paraId="24460657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D6DFA38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elular:</w:t>
            </w:r>
          </w:p>
        </w:tc>
      </w:tr>
      <w:tr w:rsidR="008236D0" w14:paraId="7181840B" w14:textId="77777777" w:rsidTr="00FF4850">
        <w:tc>
          <w:tcPr>
            <w:tcW w:w="9870" w:type="dxa"/>
          </w:tcPr>
          <w:p w14:paraId="78EB2F46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Outros membros da equipe:</w:t>
            </w:r>
          </w:p>
        </w:tc>
      </w:tr>
      <w:tr w:rsidR="008236D0" w14:paraId="586E4676" w14:textId="77777777" w:rsidTr="00FF4850">
        <w:tc>
          <w:tcPr>
            <w:tcW w:w="9870" w:type="dxa"/>
          </w:tcPr>
          <w:p w14:paraId="10B37E54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Eixo da ODS a que a proposta está vinculada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  <w:p w14:paraId="51021862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236D0" w14:paraId="520F0959" w14:textId="77777777" w:rsidTr="00FF4850">
        <w:tc>
          <w:tcPr>
            <w:tcW w:w="9870" w:type="dxa"/>
          </w:tcPr>
          <w:p w14:paraId="1991F50F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Objetivo da proposta:</w:t>
            </w:r>
          </w:p>
          <w:p w14:paraId="0F731246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C90C864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Pontos fortes sobre as características e exequibilidade da proposta: </w:t>
            </w:r>
          </w:p>
          <w:p w14:paraId="696490AC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236D0" w14:paraId="73B0BBFD" w14:textId="77777777" w:rsidTr="00FF4850">
        <w:tc>
          <w:tcPr>
            <w:tcW w:w="9870" w:type="dxa"/>
          </w:tcPr>
          <w:p w14:paraId="25E686A2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Experiência anterior da equipe em projetos semelhantes (liste projetos cadastrados no SIGPEX ou disciplinas ministradas com conteúdo semelhante):</w:t>
            </w:r>
          </w:p>
          <w:p w14:paraId="17C7AC87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23268F2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Público-alvo da proposta:</w:t>
            </w:r>
          </w:p>
          <w:p w14:paraId="42F0E4B4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(Informar aqui também se está contemplado o público de ações afirmativas, se sim, quais grupos serão contemplados)</w:t>
            </w:r>
          </w:p>
          <w:p w14:paraId="2E82B099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(Informar aqui também se está contemplado o público de comunidades em vulnerabilidade social, se sim, quais grupos serão contemplados)</w:t>
            </w:r>
          </w:p>
          <w:p w14:paraId="66BDA3F0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14:paraId="14471D89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Potencial de impacto social da proposta:</w:t>
            </w:r>
          </w:p>
          <w:p w14:paraId="0744C11A" w14:textId="77777777" w:rsidR="008236D0" w:rsidRDefault="008236D0" w:rsidP="00FF4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236D0" w14:paraId="5D3E2063" w14:textId="77777777" w:rsidTr="00FF4850">
        <w:tc>
          <w:tcPr>
            <w:tcW w:w="9870" w:type="dxa"/>
          </w:tcPr>
          <w:p w14:paraId="5E28C5EE" w14:textId="77777777" w:rsidR="008236D0" w:rsidRDefault="008236D0" w:rsidP="00FF485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Comentários adicionais:</w:t>
            </w:r>
          </w:p>
        </w:tc>
      </w:tr>
    </w:tbl>
    <w:p w14:paraId="336D6981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p w14:paraId="07755727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p w14:paraId="3B9D2C1D" w14:textId="77777777" w:rsidR="008236D0" w:rsidRDefault="008236D0" w:rsidP="008236D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proposta prevê equipe multidisciplinar?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sim (  ) Não</w:t>
      </w:r>
    </w:p>
    <w:p w14:paraId="17B2302D" w14:textId="77777777" w:rsidR="008236D0" w:rsidRDefault="008236D0" w:rsidP="008236D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proposta é realizada intercursos, </w:t>
      </w:r>
      <w:proofErr w:type="spellStart"/>
      <w:r>
        <w:rPr>
          <w:rFonts w:ascii="Calibri" w:eastAsia="Calibri" w:hAnsi="Calibri" w:cs="Calibri"/>
        </w:rPr>
        <w:t>intercentros</w:t>
      </w:r>
      <w:proofErr w:type="spellEnd"/>
      <w:r>
        <w:rPr>
          <w:rFonts w:ascii="Calibri" w:eastAsia="Calibri" w:hAnsi="Calibri" w:cs="Calibri"/>
        </w:rPr>
        <w:t xml:space="preserve"> ou </w:t>
      </w:r>
      <w:proofErr w:type="spellStart"/>
      <w:r>
        <w:rPr>
          <w:rFonts w:ascii="Calibri" w:eastAsia="Calibri" w:hAnsi="Calibri" w:cs="Calibri"/>
        </w:rPr>
        <w:t>interdepartamentos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sim (  ) não</w:t>
      </w:r>
    </w:p>
    <w:p w14:paraId="29EEE772" w14:textId="77777777" w:rsidR="008236D0" w:rsidRDefault="008236D0" w:rsidP="008236D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Há uma rede de apoio interno na UFSC para a execução da proposta?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sim (  ) não</w:t>
      </w:r>
    </w:p>
    <w:p w14:paraId="4D31C3A0" w14:textId="77777777" w:rsidR="008236D0" w:rsidRDefault="008236D0" w:rsidP="008236D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Há uma rede de apoio externo à UFSC para a execução da proposta?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sim (  ) não</w:t>
      </w:r>
    </w:p>
    <w:p w14:paraId="092AA858" w14:textId="77777777" w:rsidR="008236D0" w:rsidRDefault="008236D0" w:rsidP="008236D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 rede de apoio será utilizada para executar a proposta?</w:t>
      </w:r>
    </w:p>
    <w:p w14:paraId="4488FBEE" w14:textId="77777777" w:rsidR="008236D0" w:rsidRDefault="008236D0" w:rsidP="008236D0">
      <w:pPr>
        <w:jc w:val="both"/>
        <w:rPr>
          <w:rFonts w:ascii="Calibri" w:eastAsia="Calibri" w:hAnsi="Calibri" w:cs="Calibri"/>
        </w:rPr>
      </w:pPr>
    </w:p>
    <w:p w14:paraId="5635A9A2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Proponente</w:t>
      </w:r>
    </w:p>
    <w:p w14:paraId="63B99353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p w14:paraId="6155D16F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p w14:paraId="345079F3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p w14:paraId="0E6324F7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Chefe de Departamento</w:t>
      </w:r>
    </w:p>
    <w:p w14:paraId="0C8DC85D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p w14:paraId="364C46D7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p w14:paraId="274682A5" w14:textId="77777777" w:rsid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</w:p>
    <w:p w14:paraId="051903B1" w14:textId="71B412A0" w:rsidR="008D3F72" w:rsidRPr="008236D0" w:rsidRDefault="008236D0" w:rsidP="008236D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Diretor de Centro</w:t>
      </w:r>
    </w:p>
    <w:sectPr w:rsidR="008D3F72" w:rsidRPr="00823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0"/>
    <w:rsid w:val="008236D0"/>
    <w:rsid w:val="008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D877"/>
  <w15:chartTrackingRefBased/>
  <w15:docId w15:val="{A0AD30B4-55F5-48AC-93B3-CF960DD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36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Speck</dc:creator>
  <cp:keywords/>
  <dc:description/>
  <cp:lastModifiedBy>Débora Speck</cp:lastModifiedBy>
  <cp:revision>1</cp:revision>
  <dcterms:created xsi:type="dcterms:W3CDTF">2024-02-26T18:13:00Z</dcterms:created>
  <dcterms:modified xsi:type="dcterms:W3CDTF">2024-02-26T18:14:00Z</dcterms:modified>
</cp:coreProperties>
</file>